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D7C2" w14:textId="77777777" w:rsidR="00A1137C" w:rsidRDefault="00A1137C"/>
    <w:p w14:paraId="25D5EAD8" w14:textId="77777777" w:rsidR="00A1137C" w:rsidRDefault="00A1137C" w:rsidP="00A1137C">
      <w:pPr>
        <w:rPr>
          <w:sz w:val="18"/>
          <w:lang w:bidi="x-none"/>
        </w:rPr>
      </w:pPr>
      <w:r>
        <w:rPr>
          <w:b/>
          <w:caps/>
          <w:sz w:val="28"/>
          <w:lang w:bidi="x-none"/>
        </w:rPr>
        <w:t>Maya Schönenberger</w:t>
      </w:r>
    </w:p>
    <w:p w14:paraId="1A9F313E" w14:textId="77777777" w:rsidR="00A1137C" w:rsidRDefault="00A1137C" w:rsidP="00A1137C">
      <w:pPr>
        <w:rPr>
          <w:sz w:val="18"/>
          <w:lang w:bidi="x-none"/>
        </w:rPr>
      </w:pPr>
      <w:r>
        <w:rPr>
          <w:sz w:val="18"/>
          <w:lang w:bidi="x-none"/>
        </w:rPr>
        <w:t xml:space="preserve">  8801 NW 189 Terrace  </w:t>
      </w:r>
    </w:p>
    <w:p w14:paraId="6830EA04" w14:textId="77777777" w:rsidR="00A1137C" w:rsidRDefault="00A1137C" w:rsidP="00A1137C">
      <w:pPr>
        <w:rPr>
          <w:sz w:val="18"/>
          <w:lang w:bidi="x-none"/>
        </w:rPr>
      </w:pPr>
      <w:r>
        <w:rPr>
          <w:sz w:val="18"/>
          <w:lang w:bidi="x-none"/>
        </w:rPr>
        <w:t xml:space="preserve">  Miami, FL  33018</w:t>
      </w:r>
    </w:p>
    <w:p w14:paraId="378E9B22" w14:textId="77777777" w:rsidR="00A1137C" w:rsidRDefault="00A1137C" w:rsidP="00A1137C">
      <w:pPr>
        <w:rPr>
          <w:sz w:val="18"/>
          <w:lang w:bidi="x-none"/>
        </w:rPr>
      </w:pPr>
      <w:r>
        <w:rPr>
          <w:sz w:val="18"/>
          <w:lang w:bidi="x-none"/>
        </w:rPr>
        <w:t xml:space="preserve">  (305) 829 – 7609</w:t>
      </w:r>
    </w:p>
    <w:p w14:paraId="74E22E9B" w14:textId="77777777" w:rsidR="00A1137C" w:rsidRDefault="00A1137C" w:rsidP="00A1137C">
      <w:pPr>
        <w:rPr>
          <w:sz w:val="18"/>
          <w:lang w:bidi="x-none"/>
        </w:rPr>
      </w:pPr>
      <w:r>
        <w:rPr>
          <w:sz w:val="18"/>
          <w:lang w:bidi="x-none"/>
        </w:rPr>
        <w:t xml:space="preserve">  e-mailmaya.schonenberger@gmail.com</w:t>
      </w:r>
    </w:p>
    <w:p w14:paraId="2422E68C" w14:textId="77777777" w:rsidR="00A1137C" w:rsidRDefault="00A1137C" w:rsidP="00A1137C">
      <w:pPr>
        <w:rPr>
          <w:sz w:val="18"/>
          <w:lang w:bidi="x-none"/>
        </w:rPr>
      </w:pPr>
      <w:r>
        <w:rPr>
          <w:sz w:val="18"/>
          <w:lang w:bidi="x-none"/>
        </w:rPr>
        <w:t xml:space="preserve">  http:// </w:t>
      </w:r>
      <w:hyperlink r:id="rId6" w:history="1">
        <w:r w:rsidRPr="00103209">
          <w:rPr>
            <w:rStyle w:val="Hyperlink"/>
            <w:sz w:val="18"/>
            <w:lang w:bidi="x-none"/>
          </w:rPr>
          <w:t>www.mayaschonenberger.com</w:t>
        </w:r>
      </w:hyperlink>
    </w:p>
    <w:p w14:paraId="69F3549C" w14:textId="77777777" w:rsidR="00A1137C" w:rsidRDefault="00A1137C" w:rsidP="00A1137C">
      <w:pPr>
        <w:rPr>
          <w:rStyle w:val="Hyperlink"/>
          <w:sz w:val="18"/>
          <w:lang w:bidi="x-none"/>
        </w:rPr>
      </w:pPr>
      <w:r>
        <w:rPr>
          <w:sz w:val="18"/>
          <w:lang w:bidi="x-none"/>
        </w:rPr>
        <w:t xml:space="preserve">  http:// </w:t>
      </w:r>
      <w:hyperlink r:id="rId7" w:history="1">
        <w:r w:rsidRPr="00D40AC2">
          <w:rPr>
            <w:rStyle w:val="Hyperlink"/>
            <w:sz w:val="18"/>
            <w:lang w:bidi="x-none"/>
          </w:rPr>
          <w:t>www.mayasartstudio.blogspot.com</w:t>
        </w:r>
      </w:hyperlink>
    </w:p>
    <w:p w14:paraId="3701D703" w14:textId="77777777" w:rsidR="00A1137C" w:rsidRDefault="00A1137C" w:rsidP="00A1137C">
      <w:pPr>
        <w:rPr>
          <w:sz w:val="18"/>
          <w:lang w:bidi="x-none"/>
        </w:rPr>
      </w:pPr>
    </w:p>
    <w:p w14:paraId="5CA26EF8" w14:textId="77777777" w:rsidR="007F4EA5" w:rsidRDefault="00D065D4">
      <w:pPr>
        <w:rPr>
          <w:b/>
        </w:rPr>
      </w:pPr>
      <w:r w:rsidRPr="00A1137C">
        <w:rPr>
          <w:b/>
        </w:rPr>
        <w:t>Material list</w:t>
      </w:r>
      <w:r w:rsidR="00A1137C" w:rsidRPr="00A1137C">
        <w:rPr>
          <w:b/>
        </w:rPr>
        <w:t xml:space="preserve"> students </w:t>
      </w:r>
      <w:r w:rsidRPr="00A1137C">
        <w:rPr>
          <w:b/>
        </w:rPr>
        <w:t xml:space="preserve"> </w:t>
      </w:r>
      <w:r w:rsidR="00A1137C" w:rsidRPr="00A1137C">
        <w:rPr>
          <w:b/>
        </w:rPr>
        <w:t>“Flower Power”</w:t>
      </w:r>
    </w:p>
    <w:p w14:paraId="5E881AF9" w14:textId="77777777" w:rsidR="00A1137C" w:rsidRDefault="00A1137C">
      <w:pPr>
        <w:rPr>
          <w:b/>
        </w:rPr>
      </w:pPr>
    </w:p>
    <w:p w14:paraId="267FBE77" w14:textId="77777777" w:rsidR="00A1137C" w:rsidRDefault="00A1137C">
      <w:pPr>
        <w:rPr>
          <w:b/>
        </w:rPr>
      </w:pPr>
      <w:r>
        <w:rPr>
          <w:b/>
        </w:rPr>
        <w:t>Fabrics</w:t>
      </w:r>
    </w:p>
    <w:p w14:paraId="0DBAA650" w14:textId="03ADF97F" w:rsidR="00A1137C" w:rsidRDefault="00A1137C">
      <w:r>
        <w:t xml:space="preserve">General information. Our finished piece will be approximately </w:t>
      </w:r>
      <w:r w:rsidR="007C60CF">
        <w:t>15</w:t>
      </w:r>
      <w:r>
        <w:t xml:space="preserve">” x </w:t>
      </w:r>
      <w:r w:rsidR="007C60CF">
        <w:t>15</w:t>
      </w:r>
      <w:r>
        <w:t>”. Keep that in mind when you pick your f</w:t>
      </w:r>
      <w:r w:rsidR="001875A4">
        <w:t xml:space="preserve">abrics. </w:t>
      </w:r>
      <w:r w:rsidR="00C25177">
        <w:t>Fat quarters are</w:t>
      </w:r>
      <w:r w:rsidR="001875A4">
        <w:t xml:space="preserve"> only important when you have to go out and buy fabrics. Check your stack and see what you have and bring about the equivalent of fat quarters. </w:t>
      </w:r>
    </w:p>
    <w:p w14:paraId="1DB9521A" w14:textId="77777777" w:rsidR="001875A4" w:rsidRPr="001875A4" w:rsidRDefault="001875A4"/>
    <w:p w14:paraId="698F7893" w14:textId="77777777" w:rsidR="00A1137C" w:rsidRDefault="00A1137C" w:rsidP="00A1137C">
      <w:pPr>
        <w:pStyle w:val="ListParagraph"/>
        <w:numPr>
          <w:ilvl w:val="0"/>
          <w:numId w:val="1"/>
        </w:numPr>
      </w:pPr>
      <w:r w:rsidRPr="00A1137C">
        <w:t xml:space="preserve">3 </w:t>
      </w:r>
      <w:r>
        <w:t xml:space="preserve">pieces about </w:t>
      </w:r>
      <w:r w:rsidRPr="00A1137C">
        <w:t>fat qua</w:t>
      </w:r>
      <w:r>
        <w:t>r</w:t>
      </w:r>
      <w:r w:rsidRPr="00A1137C">
        <w:t>ters</w:t>
      </w:r>
      <w:r>
        <w:t xml:space="preserve"> of greens for flower background</w:t>
      </w:r>
    </w:p>
    <w:p w14:paraId="40118408" w14:textId="10FB1745" w:rsidR="00A1137C" w:rsidRDefault="00C25177" w:rsidP="00A1137C">
      <w:pPr>
        <w:pStyle w:val="ListParagraph"/>
        <w:numPr>
          <w:ilvl w:val="0"/>
          <w:numId w:val="1"/>
        </w:numPr>
      </w:pPr>
      <w:r>
        <w:t>One</w:t>
      </w:r>
      <w:r w:rsidR="00A1137C">
        <w:t xml:space="preserve"> piece of green fabric for backing </w:t>
      </w:r>
      <w:r w:rsidR="007C60CF">
        <w:t>15</w:t>
      </w:r>
      <w:r w:rsidR="00A1137C">
        <w:t xml:space="preserve">” x </w:t>
      </w:r>
      <w:r w:rsidR="007C60CF">
        <w:t>15</w:t>
      </w:r>
      <w:r w:rsidR="00A1137C">
        <w:t>”</w:t>
      </w:r>
    </w:p>
    <w:p w14:paraId="7B02FE92" w14:textId="62F7FA4B" w:rsidR="00A1137C" w:rsidRDefault="00A1137C" w:rsidP="00A1137C">
      <w:pPr>
        <w:pStyle w:val="ListParagraph"/>
        <w:numPr>
          <w:ilvl w:val="0"/>
          <w:numId w:val="1"/>
        </w:numPr>
      </w:pPr>
      <w:r>
        <w:t>2 different fat quarters of big flower prints</w:t>
      </w:r>
      <w:r w:rsidR="001875A4">
        <w:t xml:space="preserve"> in yellow</w:t>
      </w:r>
      <w:r w:rsidR="00737AA7">
        <w:t>s</w:t>
      </w:r>
      <w:r w:rsidR="001875A4">
        <w:t xml:space="preserve"> or </w:t>
      </w:r>
      <w:r w:rsidR="00C25177">
        <w:t xml:space="preserve">reds. </w:t>
      </w:r>
      <w:r w:rsidR="007C60CF">
        <w:t>Flower size 2</w:t>
      </w:r>
      <w:r>
        <w:t>.5” – 3”</w:t>
      </w:r>
      <w:r w:rsidR="001875A4">
        <w:t xml:space="preserve">. If you have more than 2 different fabrics at home bring them, do not buy more. </w:t>
      </w:r>
    </w:p>
    <w:p w14:paraId="3CED14CF" w14:textId="547AF250" w:rsidR="001875A4" w:rsidRDefault="001875A4" w:rsidP="00A1137C">
      <w:pPr>
        <w:pStyle w:val="ListParagraph"/>
        <w:numPr>
          <w:ilvl w:val="0"/>
          <w:numId w:val="1"/>
        </w:numPr>
      </w:pPr>
      <w:r>
        <w:t xml:space="preserve">Scraps of yellows, oranges, </w:t>
      </w:r>
      <w:r w:rsidR="00C25177">
        <w:t>and pinks</w:t>
      </w:r>
      <w:r>
        <w:t xml:space="preserve"> reds, to complement your big flowers. </w:t>
      </w:r>
    </w:p>
    <w:p w14:paraId="6E442715" w14:textId="09178838" w:rsidR="00A1137C" w:rsidRDefault="001875A4" w:rsidP="001875A4">
      <w:pPr>
        <w:pStyle w:val="ListParagraph"/>
        <w:numPr>
          <w:ilvl w:val="0"/>
          <w:numId w:val="1"/>
        </w:numPr>
      </w:pPr>
      <w:r>
        <w:t xml:space="preserve">If you have </w:t>
      </w:r>
      <w:r w:rsidR="00B041CE">
        <w:t xml:space="preserve">anything funky such as </w:t>
      </w:r>
      <w:r>
        <w:t xml:space="preserve">glitter or netting fabrics in the flower fabrics </w:t>
      </w:r>
      <w:r w:rsidR="00B041CE">
        <w:t xml:space="preserve">colors </w:t>
      </w:r>
      <w:r>
        <w:t xml:space="preserve">bring them. </w:t>
      </w:r>
    </w:p>
    <w:p w14:paraId="157E6560" w14:textId="77777777" w:rsidR="00A44C87" w:rsidRDefault="00A44C87" w:rsidP="00A44C87">
      <w:pPr>
        <w:pStyle w:val="ListParagraph"/>
      </w:pPr>
    </w:p>
    <w:p w14:paraId="2D03DB82" w14:textId="77777777" w:rsidR="00A44C87" w:rsidRDefault="00A44C87" w:rsidP="00A44C87"/>
    <w:p w14:paraId="32064956" w14:textId="5A94B206" w:rsidR="00A44C87" w:rsidRDefault="00A44C87" w:rsidP="00A44C87">
      <w:pPr>
        <w:rPr>
          <w:b/>
        </w:rPr>
      </w:pPr>
      <w:r w:rsidRPr="00A44C87">
        <w:rPr>
          <w:b/>
        </w:rPr>
        <w:t>Threads</w:t>
      </w:r>
    </w:p>
    <w:p w14:paraId="0808D695" w14:textId="37173566" w:rsidR="00A44C87" w:rsidRDefault="00C25177" w:rsidP="00A44C87">
      <w:pPr>
        <w:pStyle w:val="ListParagraph"/>
        <w:numPr>
          <w:ilvl w:val="0"/>
          <w:numId w:val="2"/>
        </w:numPr>
      </w:pPr>
      <w:r>
        <w:t xml:space="preserve">At least 3 different greens to complement your green fabrics. Regular sewing thread works well. Variegated threads are great. </w:t>
      </w:r>
    </w:p>
    <w:p w14:paraId="0BAED2BD" w14:textId="78EE23CC" w:rsidR="00C25177" w:rsidRDefault="00C25177" w:rsidP="00A44C87">
      <w:pPr>
        <w:pStyle w:val="ListParagraph"/>
        <w:numPr>
          <w:ilvl w:val="0"/>
          <w:numId w:val="2"/>
        </w:numPr>
      </w:pPr>
      <w:r>
        <w:t>Several yellows, oranges, pinks and reds. Look at your flower fabric colors.</w:t>
      </w:r>
    </w:p>
    <w:p w14:paraId="34E83320" w14:textId="5BDD3307" w:rsidR="007C7E40" w:rsidRDefault="007C7E40" w:rsidP="00A44C87">
      <w:pPr>
        <w:pStyle w:val="ListParagraph"/>
        <w:numPr>
          <w:ilvl w:val="0"/>
          <w:numId w:val="2"/>
        </w:numPr>
      </w:pPr>
      <w:r>
        <w:t>Bobbin thread: whatever you like to work with. I work with a clear nylon</w:t>
      </w:r>
    </w:p>
    <w:p w14:paraId="79EFA086" w14:textId="77777777" w:rsidR="00C25177" w:rsidRDefault="00C25177" w:rsidP="00C25177"/>
    <w:p w14:paraId="1CC37C79" w14:textId="77777777" w:rsidR="00C25177" w:rsidRPr="00F342CE" w:rsidRDefault="00C25177" w:rsidP="00C25177">
      <w:pPr>
        <w:rPr>
          <w:b/>
        </w:rPr>
      </w:pPr>
      <w:r w:rsidRPr="00F342CE">
        <w:rPr>
          <w:b/>
        </w:rPr>
        <w:t>Cutting</w:t>
      </w:r>
    </w:p>
    <w:p w14:paraId="128AF79D" w14:textId="77777777" w:rsidR="00C25177" w:rsidRDefault="00C25177" w:rsidP="00C25177">
      <w:pPr>
        <w:pStyle w:val="ListParagraph"/>
        <w:numPr>
          <w:ilvl w:val="0"/>
          <w:numId w:val="3"/>
        </w:numPr>
      </w:pPr>
      <w:r>
        <w:t>Rotary cutter</w:t>
      </w:r>
    </w:p>
    <w:p w14:paraId="784A0AB6" w14:textId="77777777" w:rsidR="00C25177" w:rsidRDefault="00C25177" w:rsidP="00C25177">
      <w:pPr>
        <w:pStyle w:val="ListParagraph"/>
        <w:numPr>
          <w:ilvl w:val="0"/>
          <w:numId w:val="3"/>
        </w:numPr>
      </w:pPr>
      <w:r>
        <w:t>Ruler</w:t>
      </w:r>
    </w:p>
    <w:p w14:paraId="4B89EFA9" w14:textId="77777777" w:rsidR="00C25177" w:rsidRDefault="00C25177" w:rsidP="00C25177">
      <w:pPr>
        <w:pStyle w:val="ListParagraph"/>
        <w:numPr>
          <w:ilvl w:val="0"/>
          <w:numId w:val="3"/>
        </w:numPr>
      </w:pPr>
      <w:r>
        <w:t>Mat</w:t>
      </w:r>
    </w:p>
    <w:p w14:paraId="05BC16DE" w14:textId="77777777" w:rsidR="00C25177" w:rsidRDefault="00C25177" w:rsidP="00C25177">
      <w:pPr>
        <w:pStyle w:val="ListParagraph"/>
        <w:numPr>
          <w:ilvl w:val="0"/>
          <w:numId w:val="3"/>
        </w:numPr>
      </w:pPr>
      <w:r>
        <w:t>Fabric and paper scissors</w:t>
      </w:r>
    </w:p>
    <w:p w14:paraId="6EDFDA38" w14:textId="77777777" w:rsidR="00C25177" w:rsidRDefault="00C25177" w:rsidP="00C25177"/>
    <w:p w14:paraId="1D067CC1" w14:textId="1CECB51B" w:rsidR="00C25177" w:rsidRDefault="00C25177" w:rsidP="00C25177">
      <w:pPr>
        <w:rPr>
          <w:b/>
        </w:rPr>
      </w:pPr>
      <w:r w:rsidRPr="00C25177">
        <w:rPr>
          <w:b/>
        </w:rPr>
        <w:t>Sewing Machine</w:t>
      </w:r>
    </w:p>
    <w:p w14:paraId="7AA59054" w14:textId="554ACC13" w:rsidR="00C25177" w:rsidRDefault="00C25177" w:rsidP="00C25177">
      <w:pPr>
        <w:pStyle w:val="ListParagraph"/>
        <w:numPr>
          <w:ilvl w:val="0"/>
          <w:numId w:val="4"/>
        </w:numPr>
      </w:pPr>
      <w:r w:rsidRPr="00C25177">
        <w:t>Sewing machine with straight and free motion foot.</w:t>
      </w:r>
    </w:p>
    <w:p w14:paraId="29037101" w14:textId="04130890" w:rsidR="00C25177" w:rsidRDefault="00C25177" w:rsidP="00C25177">
      <w:pPr>
        <w:pStyle w:val="ListParagraph"/>
        <w:numPr>
          <w:ilvl w:val="0"/>
          <w:numId w:val="4"/>
        </w:numPr>
      </w:pPr>
      <w:r>
        <w:t>Extension cord</w:t>
      </w:r>
    </w:p>
    <w:p w14:paraId="39FCA38D" w14:textId="7D67C246" w:rsidR="00C25177" w:rsidRDefault="00C25177" w:rsidP="00C25177">
      <w:pPr>
        <w:pStyle w:val="ListParagraph"/>
        <w:numPr>
          <w:ilvl w:val="0"/>
          <w:numId w:val="4"/>
        </w:numPr>
      </w:pPr>
      <w:r>
        <w:t>Your personal sewing materials to comfortably work on the machine</w:t>
      </w:r>
    </w:p>
    <w:p w14:paraId="4247A97B" w14:textId="523DB10B" w:rsidR="00C25177" w:rsidRDefault="00C25177" w:rsidP="00C25177">
      <w:pPr>
        <w:pStyle w:val="ListParagraph"/>
        <w:numPr>
          <w:ilvl w:val="0"/>
          <w:numId w:val="4"/>
        </w:numPr>
      </w:pPr>
      <w:r>
        <w:t>Pins</w:t>
      </w:r>
    </w:p>
    <w:p w14:paraId="5403567F" w14:textId="77777777" w:rsidR="00C25177" w:rsidRDefault="00C25177" w:rsidP="00C25177">
      <w:pPr>
        <w:pStyle w:val="ListParagraph"/>
      </w:pPr>
    </w:p>
    <w:p w14:paraId="1F1A297E" w14:textId="77777777" w:rsidR="00C25177" w:rsidRDefault="00C25177" w:rsidP="00C25177">
      <w:pPr>
        <w:pStyle w:val="ListParagraph"/>
      </w:pPr>
    </w:p>
    <w:p w14:paraId="49B69B11" w14:textId="77777777" w:rsidR="00C25177" w:rsidRDefault="00C25177" w:rsidP="00C25177">
      <w:pPr>
        <w:pStyle w:val="ListParagraph"/>
      </w:pPr>
    </w:p>
    <w:p w14:paraId="0DBE4AAA" w14:textId="334727A1" w:rsidR="00C25177" w:rsidRPr="00C25177" w:rsidRDefault="00C25177" w:rsidP="00C25177">
      <w:pPr>
        <w:rPr>
          <w:b/>
        </w:rPr>
      </w:pPr>
      <w:r w:rsidRPr="00C25177">
        <w:rPr>
          <w:b/>
        </w:rPr>
        <w:t>Other materials</w:t>
      </w:r>
    </w:p>
    <w:p w14:paraId="3183E7FE" w14:textId="6A088AEE" w:rsidR="00C25177" w:rsidRDefault="00C25177" w:rsidP="00C25177">
      <w:pPr>
        <w:pStyle w:val="ListParagraph"/>
        <w:numPr>
          <w:ilvl w:val="0"/>
          <w:numId w:val="4"/>
        </w:numPr>
      </w:pPr>
      <w:r>
        <w:t>Little bag for trash</w:t>
      </w:r>
    </w:p>
    <w:p w14:paraId="64A005BA" w14:textId="64C6CEE9" w:rsidR="00C25177" w:rsidRDefault="00C25177" w:rsidP="00C25177">
      <w:pPr>
        <w:pStyle w:val="ListParagraph"/>
        <w:numPr>
          <w:ilvl w:val="0"/>
          <w:numId w:val="4"/>
        </w:numPr>
      </w:pPr>
      <w:r>
        <w:t>Tape</w:t>
      </w:r>
    </w:p>
    <w:p w14:paraId="4BC82AF2" w14:textId="59246F7D" w:rsidR="00C25177" w:rsidRDefault="00C25177" w:rsidP="00C25177">
      <w:pPr>
        <w:pStyle w:val="ListParagraph"/>
        <w:numPr>
          <w:ilvl w:val="0"/>
          <w:numId w:val="4"/>
        </w:numPr>
      </w:pPr>
      <w:r>
        <w:t>Pencil</w:t>
      </w:r>
    </w:p>
    <w:p w14:paraId="65D5E5A0" w14:textId="3FD47117" w:rsidR="00C25177" w:rsidRDefault="00C25177" w:rsidP="00C25177">
      <w:pPr>
        <w:pStyle w:val="ListParagraph"/>
        <w:numPr>
          <w:ilvl w:val="0"/>
          <w:numId w:val="4"/>
        </w:numPr>
      </w:pPr>
      <w:r>
        <w:t>Note paper</w:t>
      </w:r>
    </w:p>
    <w:p w14:paraId="6BCC3D55" w14:textId="77777777" w:rsidR="007463CD" w:rsidRDefault="007463CD" w:rsidP="007463CD"/>
    <w:p w14:paraId="2BC9D9B2" w14:textId="77777777" w:rsidR="007463CD" w:rsidRDefault="007463CD" w:rsidP="007463CD">
      <w:pPr>
        <w:rPr>
          <w:b/>
        </w:rPr>
      </w:pPr>
    </w:p>
    <w:p w14:paraId="06D213D3" w14:textId="79B15D39" w:rsidR="007463CD" w:rsidRDefault="007463CD" w:rsidP="007463CD">
      <w:pPr>
        <w:rPr>
          <w:b/>
        </w:rPr>
      </w:pPr>
      <w:r w:rsidRPr="001875A4">
        <w:rPr>
          <w:b/>
        </w:rPr>
        <w:t>Kit</w:t>
      </w:r>
      <w:r>
        <w:rPr>
          <w:b/>
        </w:rPr>
        <w:t xml:space="preserve"> for the class</w:t>
      </w:r>
      <w:bookmarkStart w:id="0" w:name="_GoBack"/>
      <w:bookmarkEnd w:id="0"/>
      <w:r>
        <w:rPr>
          <w:b/>
        </w:rPr>
        <w:t>: $10</w:t>
      </w:r>
    </w:p>
    <w:p w14:paraId="444F4378" w14:textId="77777777" w:rsidR="007463CD" w:rsidRDefault="007463CD" w:rsidP="007463CD">
      <w:r>
        <w:t>It contains</w:t>
      </w:r>
    </w:p>
    <w:p w14:paraId="2FDC26D1" w14:textId="77777777" w:rsidR="007463CD" w:rsidRDefault="007463CD" w:rsidP="007463CD">
      <w:r>
        <w:t xml:space="preserve">Batting, hand painted non-woven materials in yellows and reds </w:t>
      </w:r>
    </w:p>
    <w:p w14:paraId="2AE0A2CB" w14:textId="77777777" w:rsidR="007463CD" w:rsidRDefault="007463CD" w:rsidP="007463CD"/>
    <w:p w14:paraId="1559E470" w14:textId="77777777" w:rsidR="007463CD" w:rsidRDefault="007463CD" w:rsidP="007463CD">
      <w:pPr>
        <w:pStyle w:val="ListParagraph"/>
      </w:pPr>
    </w:p>
    <w:p w14:paraId="349D4839" w14:textId="77777777" w:rsidR="007463CD" w:rsidRDefault="007463CD" w:rsidP="007463CD">
      <w:pPr>
        <w:pStyle w:val="ListParagraph"/>
      </w:pPr>
    </w:p>
    <w:p w14:paraId="10E87AA4" w14:textId="77777777" w:rsidR="007463CD" w:rsidRDefault="007463CD" w:rsidP="007463CD">
      <w:pPr>
        <w:pStyle w:val="ListParagraph"/>
      </w:pPr>
    </w:p>
    <w:p w14:paraId="41B5A771" w14:textId="77777777" w:rsidR="007463CD" w:rsidRPr="00C25177" w:rsidRDefault="007463CD" w:rsidP="007463CD">
      <w:pPr>
        <w:pStyle w:val="ListParagraph"/>
      </w:pPr>
    </w:p>
    <w:p w14:paraId="479C4152" w14:textId="77777777" w:rsidR="00A1137C" w:rsidRDefault="00A1137C"/>
    <w:p w14:paraId="5082C7D2" w14:textId="77777777" w:rsidR="00D065D4" w:rsidRDefault="00D065D4"/>
    <w:sectPr w:rsidR="00D065D4" w:rsidSect="009560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60C"/>
    <w:multiLevelType w:val="hybridMultilevel"/>
    <w:tmpl w:val="C7AC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3889"/>
    <w:multiLevelType w:val="hybridMultilevel"/>
    <w:tmpl w:val="7FD8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E35CC"/>
    <w:multiLevelType w:val="hybridMultilevel"/>
    <w:tmpl w:val="0C80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295C"/>
    <w:multiLevelType w:val="hybridMultilevel"/>
    <w:tmpl w:val="C9C0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D4"/>
    <w:rsid w:val="001875A4"/>
    <w:rsid w:val="00737AA7"/>
    <w:rsid w:val="007463CD"/>
    <w:rsid w:val="007C60CF"/>
    <w:rsid w:val="007C7E40"/>
    <w:rsid w:val="007F4EA5"/>
    <w:rsid w:val="00834D16"/>
    <w:rsid w:val="0095601D"/>
    <w:rsid w:val="00A1137C"/>
    <w:rsid w:val="00A44C87"/>
    <w:rsid w:val="00B041CE"/>
    <w:rsid w:val="00C25177"/>
    <w:rsid w:val="00D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3B5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yaschonenberger.com" TargetMode="External"/><Relationship Id="rId7" Type="http://schemas.openxmlformats.org/officeDocument/2006/relationships/hyperlink" Target="http://www.mayasartstudio.blogspo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Schonenberger</dc:creator>
  <cp:keywords/>
  <dc:description/>
  <cp:lastModifiedBy>Maya Schonenberger</cp:lastModifiedBy>
  <cp:revision>8</cp:revision>
  <dcterms:created xsi:type="dcterms:W3CDTF">2016-01-05T16:09:00Z</dcterms:created>
  <dcterms:modified xsi:type="dcterms:W3CDTF">2016-01-08T17:35:00Z</dcterms:modified>
</cp:coreProperties>
</file>